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E57A" w14:textId="77777777" w:rsidR="009148F0" w:rsidRPr="009148F0" w:rsidRDefault="009148F0" w:rsidP="009148F0">
      <w:pPr>
        <w:rPr>
          <w:b/>
          <w:bCs/>
        </w:rPr>
      </w:pPr>
      <w:r w:rsidRPr="009148F0">
        <w:rPr>
          <w:b/>
          <w:bCs/>
        </w:rPr>
        <w:t>Business Development Manager</w:t>
      </w:r>
    </w:p>
    <w:p w14:paraId="227A4BD2" w14:textId="3E11126F" w:rsidR="009148F0" w:rsidRPr="009148F0" w:rsidRDefault="009148F0" w:rsidP="009148F0">
      <w:r w:rsidRPr="009148F0">
        <w:rPr>
          <w:b/>
          <w:bCs/>
        </w:rPr>
        <w:t>Location:</w:t>
      </w:r>
      <w:r w:rsidRPr="009148F0">
        <w:t xml:space="preserve"> </w:t>
      </w:r>
      <w:r w:rsidR="00937569">
        <w:t>So</w:t>
      </w:r>
      <w:r w:rsidR="0002722C">
        <w:t>uthern Ohio, Kentucky, Southern Indiana</w:t>
      </w:r>
      <w:r w:rsidRPr="009148F0">
        <w:t xml:space="preserve"> (Field-Based)</w:t>
      </w:r>
    </w:p>
    <w:p w14:paraId="48BB6A3D" w14:textId="77777777" w:rsidR="009148F0" w:rsidRPr="009148F0" w:rsidRDefault="009148F0" w:rsidP="009148F0">
      <w:pPr>
        <w:rPr>
          <w:b/>
          <w:bCs/>
        </w:rPr>
      </w:pPr>
      <w:r w:rsidRPr="009148F0">
        <w:rPr>
          <w:b/>
          <w:bCs/>
        </w:rPr>
        <w:t>About the Role</w:t>
      </w:r>
    </w:p>
    <w:p w14:paraId="58E793C7" w14:textId="6658925B" w:rsidR="009148F0" w:rsidRPr="009148F0" w:rsidRDefault="009148F0" w:rsidP="009148F0">
      <w:r w:rsidRPr="009148F0">
        <w:t xml:space="preserve">The electronics manufacturing industry powers everything from medical devices to aerospace systems. For over 65 years, Murray A. Percival Company has been the trusted partner helping manufacturers in this critical sector solve problems, optimize processes, and stay ahead of technological change. As a Business Development Manager, you'll build lasting relationships with a strategic portfolio of </w:t>
      </w:r>
      <w:r w:rsidR="006D427F" w:rsidRPr="009148F0">
        <w:t xml:space="preserve">accounts, </w:t>
      </w:r>
      <w:r w:rsidRPr="009148F0">
        <w:t>becoming their go-to resource when they need expertise, equipment, or consumables to keep their operations running at peak performance.</w:t>
      </w:r>
    </w:p>
    <w:p w14:paraId="471D2F88" w14:textId="77777777" w:rsidR="009148F0" w:rsidRPr="009148F0" w:rsidRDefault="009148F0" w:rsidP="009148F0">
      <w:pPr>
        <w:rPr>
          <w:b/>
          <w:bCs/>
        </w:rPr>
      </w:pPr>
      <w:r w:rsidRPr="009148F0">
        <w:rPr>
          <w:b/>
          <w:bCs/>
        </w:rPr>
        <w:t>What You'll Do</w:t>
      </w:r>
    </w:p>
    <w:p w14:paraId="45B54002" w14:textId="235FEA63" w:rsidR="009148F0" w:rsidRPr="009148F0" w:rsidRDefault="009148F0" w:rsidP="009148F0">
      <w:pPr>
        <w:numPr>
          <w:ilvl w:val="0"/>
          <w:numId w:val="1"/>
        </w:numPr>
      </w:pPr>
      <w:r w:rsidRPr="009148F0">
        <w:rPr>
          <w:b/>
          <w:bCs/>
        </w:rPr>
        <w:t>Represent world-class manufacturers</w:t>
      </w:r>
      <w:r w:rsidRPr="009148F0">
        <w:t xml:space="preserve"> with proven track records and industry-leading reputations—giving you a portfolio of equipment and materials that genuinely improve customer ROI and process performance. Review our full line card at </w:t>
      </w:r>
      <w:hyperlink r:id="rId10" w:history="1">
        <w:r w:rsidRPr="009148F0">
          <w:rPr>
            <w:rStyle w:val="Hyperlink"/>
          </w:rPr>
          <w:t>www.murraypercival.com</w:t>
        </w:r>
      </w:hyperlink>
      <w:r w:rsidRPr="009148F0">
        <w:t xml:space="preserve"> to see the caliber of solutions you'll be representing.</w:t>
      </w:r>
    </w:p>
    <w:p w14:paraId="2FB1E81D" w14:textId="77777777" w:rsidR="009148F0" w:rsidRPr="009148F0" w:rsidRDefault="009148F0" w:rsidP="009148F0">
      <w:pPr>
        <w:numPr>
          <w:ilvl w:val="0"/>
          <w:numId w:val="1"/>
        </w:numPr>
      </w:pPr>
      <w:r w:rsidRPr="009148F0">
        <w:rPr>
          <w:b/>
          <w:bCs/>
        </w:rPr>
        <w:t>Become a strategic partner</w:t>
      </w:r>
      <w:r w:rsidRPr="009148F0">
        <w:t xml:space="preserve"> by understanding each customer's unique processes, challenges, and decision-making style—then aligning your approach to how they prefer to work.</w:t>
      </w:r>
    </w:p>
    <w:p w14:paraId="5722744E" w14:textId="77777777" w:rsidR="009148F0" w:rsidRPr="009148F0" w:rsidRDefault="009148F0" w:rsidP="009148F0">
      <w:pPr>
        <w:numPr>
          <w:ilvl w:val="0"/>
          <w:numId w:val="1"/>
        </w:numPr>
      </w:pPr>
      <w:r w:rsidRPr="009148F0">
        <w:rPr>
          <w:b/>
          <w:bCs/>
        </w:rPr>
        <w:t>Generate growth</w:t>
      </w:r>
      <w:r w:rsidRPr="009148F0">
        <w:t xml:space="preserve"> through a balanced focus: 60% deepening relationships at active accounts, 30% reactivating dormant opportunities, and 10% prospecting new business.</w:t>
      </w:r>
    </w:p>
    <w:p w14:paraId="5FD4B105" w14:textId="77777777" w:rsidR="009148F0" w:rsidRPr="009148F0" w:rsidRDefault="009148F0" w:rsidP="009148F0">
      <w:pPr>
        <w:numPr>
          <w:ilvl w:val="0"/>
          <w:numId w:val="1"/>
        </w:numPr>
      </w:pPr>
      <w:r w:rsidRPr="009148F0">
        <w:rPr>
          <w:b/>
          <w:bCs/>
        </w:rPr>
        <w:t>Orchestrate complex sales</w:t>
      </w:r>
      <w:r w:rsidRPr="009148F0">
        <w:t xml:space="preserve"> by generating initial interest, coordinating technical resources from our principals, and managing the communication flow between customers and manufacturers through to close.</w:t>
      </w:r>
    </w:p>
    <w:p w14:paraId="7D98011A" w14:textId="77777777" w:rsidR="009148F0" w:rsidRPr="009148F0" w:rsidRDefault="009148F0" w:rsidP="009148F0">
      <w:pPr>
        <w:numPr>
          <w:ilvl w:val="0"/>
          <w:numId w:val="1"/>
        </w:numPr>
      </w:pPr>
      <w:r w:rsidRPr="009148F0">
        <w:rPr>
          <w:b/>
          <w:bCs/>
        </w:rPr>
        <w:t>Collaborate with Inside Sales</w:t>
      </w:r>
      <w:r w:rsidRPr="009148F0">
        <w:t xml:space="preserve"> to hand off distribution opportunities, coordinate quotes, and leverage each other's customer relationships to expand our footprint in accounts.</w:t>
      </w:r>
    </w:p>
    <w:p w14:paraId="4B6F3F0D" w14:textId="77777777" w:rsidR="009148F0" w:rsidRPr="009148F0" w:rsidRDefault="009148F0" w:rsidP="009148F0">
      <w:pPr>
        <w:numPr>
          <w:ilvl w:val="0"/>
          <w:numId w:val="1"/>
        </w:numPr>
      </w:pPr>
      <w:r w:rsidRPr="009148F0">
        <w:rPr>
          <w:b/>
          <w:bCs/>
        </w:rPr>
        <w:t>Drive measurable results</w:t>
      </w:r>
      <w:r w:rsidRPr="009148F0">
        <w:t xml:space="preserve"> through distribution margin dollars, capital equipment commissions booked, and consistent sales activity (calls, visits, technical demonstrations).</w:t>
      </w:r>
    </w:p>
    <w:p w14:paraId="2CEE6300" w14:textId="77777777" w:rsidR="00332718" w:rsidRDefault="00332718" w:rsidP="009148F0">
      <w:pPr>
        <w:rPr>
          <w:b/>
          <w:bCs/>
        </w:rPr>
      </w:pPr>
    </w:p>
    <w:p w14:paraId="7568724A" w14:textId="77777777" w:rsidR="00332718" w:rsidRDefault="00332718" w:rsidP="009148F0">
      <w:pPr>
        <w:rPr>
          <w:b/>
          <w:bCs/>
        </w:rPr>
      </w:pPr>
    </w:p>
    <w:p w14:paraId="7F0D7453" w14:textId="5058B018" w:rsidR="009148F0" w:rsidRPr="009148F0" w:rsidRDefault="009148F0" w:rsidP="009148F0">
      <w:pPr>
        <w:rPr>
          <w:b/>
          <w:bCs/>
        </w:rPr>
      </w:pPr>
      <w:r w:rsidRPr="009148F0">
        <w:rPr>
          <w:b/>
          <w:bCs/>
        </w:rPr>
        <w:t>What Makes You a Great Fit</w:t>
      </w:r>
    </w:p>
    <w:p w14:paraId="42349900" w14:textId="77777777" w:rsidR="009148F0" w:rsidRPr="009148F0" w:rsidRDefault="009148F0" w:rsidP="009148F0">
      <w:pPr>
        <w:numPr>
          <w:ilvl w:val="0"/>
          <w:numId w:val="2"/>
        </w:numPr>
      </w:pPr>
      <w:r w:rsidRPr="009148F0">
        <w:t xml:space="preserve">You're a </w:t>
      </w:r>
      <w:r w:rsidRPr="009148F0">
        <w:rPr>
          <w:b/>
          <w:bCs/>
        </w:rPr>
        <w:t>relationship builder</w:t>
      </w:r>
      <w:r w:rsidRPr="009148F0">
        <w:t xml:space="preserve"> who understands that earning the right to be someone's trusted advisor takes time, consistency, and genuine care for their success.</w:t>
      </w:r>
    </w:p>
    <w:p w14:paraId="76DE70C9" w14:textId="7C0EB579" w:rsidR="009148F0" w:rsidRPr="009148F0" w:rsidRDefault="009148F0" w:rsidP="009148F0">
      <w:pPr>
        <w:numPr>
          <w:ilvl w:val="0"/>
          <w:numId w:val="2"/>
        </w:numPr>
      </w:pPr>
      <w:r w:rsidRPr="009148F0">
        <w:t xml:space="preserve">You're a </w:t>
      </w:r>
      <w:r w:rsidRPr="009148F0">
        <w:rPr>
          <w:b/>
          <w:bCs/>
        </w:rPr>
        <w:t>self-starter</w:t>
      </w:r>
      <w:r w:rsidRPr="009148F0">
        <w:t xml:space="preserve"> who thrives with </w:t>
      </w:r>
      <w:r w:rsidR="006D427F" w:rsidRPr="009148F0">
        <w:t xml:space="preserve">autonomy, </w:t>
      </w:r>
      <w:r w:rsidRPr="009148F0">
        <w:t>you'll have significant latitude in how you approach your territory, and you'll use that freedom creatively to drive results.</w:t>
      </w:r>
    </w:p>
    <w:p w14:paraId="4E99BC6A" w14:textId="77777777" w:rsidR="009148F0" w:rsidRPr="009148F0" w:rsidRDefault="009148F0" w:rsidP="009148F0">
      <w:pPr>
        <w:numPr>
          <w:ilvl w:val="0"/>
          <w:numId w:val="2"/>
        </w:numPr>
      </w:pPr>
      <w:r w:rsidRPr="009148F0">
        <w:t xml:space="preserve">You </w:t>
      </w:r>
      <w:r w:rsidRPr="009148F0">
        <w:rPr>
          <w:b/>
          <w:bCs/>
        </w:rPr>
        <w:t>take personal responsibility</w:t>
      </w:r>
      <w:r w:rsidRPr="009148F0">
        <w:t xml:space="preserve"> for outcomes and find ways to make things happen, even when obstacles appear. "Find a Way" isn't just a saying—it's how you operate.</w:t>
      </w:r>
    </w:p>
    <w:p w14:paraId="42F57E76" w14:textId="0017B971" w:rsidR="00332718" w:rsidRPr="009148F0" w:rsidRDefault="00332718" w:rsidP="00332718">
      <w:pPr>
        <w:numPr>
          <w:ilvl w:val="0"/>
          <w:numId w:val="2"/>
        </w:numPr>
      </w:pPr>
      <w:r>
        <w:rPr>
          <w:b/>
          <w:bCs/>
        </w:rPr>
        <w:t>Your</w:t>
      </w:r>
      <w:r w:rsidRPr="009148F0">
        <w:rPr>
          <w:b/>
          <w:bCs/>
        </w:rPr>
        <w:t xml:space="preserve"> curious and resourceful</w:t>
      </w:r>
      <w:r w:rsidRPr="009148F0">
        <w:t xml:space="preserve">—you won't need to be a technical expert on day one, but you must have the drive to learn </w:t>
      </w:r>
      <w:r w:rsidR="00EF25EE">
        <w:t xml:space="preserve">about the </w:t>
      </w:r>
      <w:r w:rsidRPr="009148F0">
        <w:t>equipment</w:t>
      </w:r>
      <w:r w:rsidR="00EF25EE">
        <w:t>, the manufacturing process</w:t>
      </w:r>
      <w:r w:rsidRPr="009148F0">
        <w:t xml:space="preserve"> </w:t>
      </w:r>
      <w:r w:rsidR="00937567" w:rsidRPr="009148F0">
        <w:t>and</w:t>
      </w:r>
      <w:r>
        <w:t xml:space="preserve"> </w:t>
      </w:r>
      <w:r w:rsidRPr="009148F0">
        <w:t>think on your feet during customer conversations</w:t>
      </w:r>
      <w:r>
        <w:t>.</w:t>
      </w:r>
    </w:p>
    <w:p w14:paraId="7ADE0FD6" w14:textId="1D7143B3" w:rsidR="009148F0" w:rsidRPr="009148F0" w:rsidRDefault="009148F0" w:rsidP="009148F0">
      <w:pPr>
        <w:numPr>
          <w:ilvl w:val="0"/>
          <w:numId w:val="2"/>
        </w:numPr>
      </w:pPr>
      <w:r w:rsidRPr="009148F0">
        <w:t xml:space="preserve">You have </w:t>
      </w:r>
      <w:r w:rsidRPr="009148F0">
        <w:rPr>
          <w:b/>
          <w:bCs/>
        </w:rPr>
        <w:t>experience</w:t>
      </w:r>
      <w:r w:rsidRPr="009148F0">
        <w:t xml:space="preserve"> in outside sales</w:t>
      </w:r>
      <w:r w:rsidR="00176ACA">
        <w:t xml:space="preserve"> or manufacturing</w:t>
      </w:r>
      <w:r w:rsidRPr="009148F0">
        <w:t>, preferably in electronics manufacturing, industrial automation, instrumentation, or related technical fields. Existing industry relationships are a plus, but hungry learners from adjacent industries are equally welcome.</w:t>
      </w:r>
    </w:p>
    <w:p w14:paraId="34128313" w14:textId="19B63737" w:rsidR="009148F0" w:rsidRPr="009148F0" w:rsidRDefault="009148F0" w:rsidP="009148F0">
      <w:pPr>
        <w:numPr>
          <w:ilvl w:val="0"/>
          <w:numId w:val="2"/>
        </w:numPr>
      </w:pPr>
      <w:r w:rsidRPr="009148F0">
        <w:t xml:space="preserve">You're </w:t>
      </w:r>
      <w:r w:rsidRPr="009148F0">
        <w:rPr>
          <w:b/>
          <w:bCs/>
        </w:rPr>
        <w:t>comfortable</w:t>
      </w:r>
      <w:r w:rsidRPr="009148F0">
        <w:t xml:space="preserve"> selling capital equipment (long cycles, multiple stakeholders, technical demos) and consumable products (shorter cycles, repeat business).</w:t>
      </w:r>
    </w:p>
    <w:p w14:paraId="453B2CF8" w14:textId="3B28AA2B" w:rsidR="009148F0" w:rsidRPr="009148F0" w:rsidRDefault="009148F0" w:rsidP="009148F0">
      <w:pPr>
        <w:numPr>
          <w:ilvl w:val="0"/>
          <w:numId w:val="2"/>
        </w:numPr>
      </w:pPr>
      <w:r w:rsidRPr="009148F0">
        <w:t xml:space="preserve">You understand that </w:t>
      </w:r>
      <w:r w:rsidRPr="009148F0">
        <w:rPr>
          <w:b/>
          <w:bCs/>
        </w:rPr>
        <w:t>your job is to help customers succeed</w:t>
      </w:r>
      <w:r w:rsidRPr="009148F0">
        <w:t xml:space="preserve">, even when it means </w:t>
      </w:r>
      <w:r w:rsidR="002D6C12">
        <w:t>not getting the sale</w:t>
      </w:r>
      <w:r w:rsidR="00A01B09">
        <w:t>,</w:t>
      </w:r>
      <w:r w:rsidRPr="009148F0">
        <w:t xml:space="preserve"> </w:t>
      </w:r>
      <w:r w:rsidR="00A01B09">
        <w:t>t</w:t>
      </w:r>
      <w:r w:rsidRPr="009148F0">
        <w:t>rust trumps transactions.</w:t>
      </w:r>
    </w:p>
    <w:p w14:paraId="0A39015C" w14:textId="32DC02A6" w:rsidR="009148F0" w:rsidRPr="009148F0" w:rsidRDefault="009148F0" w:rsidP="009148F0">
      <w:pPr>
        <w:numPr>
          <w:ilvl w:val="0"/>
          <w:numId w:val="2"/>
        </w:numPr>
      </w:pPr>
      <w:r w:rsidRPr="009148F0">
        <w:t xml:space="preserve">You're proficient with </w:t>
      </w:r>
      <w:r w:rsidR="00B25822" w:rsidRPr="00B25822">
        <w:rPr>
          <w:b/>
          <w:bCs/>
        </w:rPr>
        <w:t xml:space="preserve">Productivity </w:t>
      </w:r>
      <w:r w:rsidR="00800517">
        <w:t>S</w:t>
      </w:r>
      <w:r w:rsidRPr="009148F0">
        <w:rPr>
          <w:b/>
          <w:bCs/>
        </w:rPr>
        <w:t>ystems</w:t>
      </w:r>
      <w:r w:rsidR="00800517">
        <w:t xml:space="preserve">, </w:t>
      </w:r>
      <w:r w:rsidRPr="009148F0">
        <w:t>HubSpot</w:t>
      </w:r>
      <w:r w:rsidR="00800517">
        <w:t>,</w:t>
      </w:r>
      <w:r w:rsidRPr="009148F0">
        <w:t xml:space="preserve"> Microsoft Office tools</w:t>
      </w:r>
      <w:r w:rsidR="00B25822">
        <w:t>, etc</w:t>
      </w:r>
      <w:r w:rsidRPr="009148F0">
        <w:t>.</w:t>
      </w:r>
    </w:p>
    <w:p w14:paraId="47F5E30A" w14:textId="77777777" w:rsidR="009148F0" w:rsidRPr="009148F0" w:rsidRDefault="009148F0" w:rsidP="009148F0">
      <w:pPr>
        <w:rPr>
          <w:b/>
          <w:bCs/>
        </w:rPr>
      </w:pPr>
      <w:r w:rsidRPr="009148F0">
        <w:rPr>
          <w:b/>
          <w:bCs/>
        </w:rPr>
        <w:t>Why Join Us</w:t>
      </w:r>
    </w:p>
    <w:p w14:paraId="3F13CE73" w14:textId="77777777" w:rsidR="009148F0" w:rsidRPr="009148F0" w:rsidRDefault="009148F0" w:rsidP="009148F0">
      <w:pPr>
        <w:numPr>
          <w:ilvl w:val="0"/>
          <w:numId w:val="3"/>
        </w:numPr>
      </w:pPr>
      <w:r w:rsidRPr="009148F0">
        <w:rPr>
          <w:b/>
          <w:bCs/>
        </w:rPr>
        <w:t>Competitive compensation</w:t>
      </w:r>
      <w:r w:rsidRPr="009148F0">
        <w:t xml:space="preserve"> with uncapped earning potential tied directly to your performance.</w:t>
      </w:r>
    </w:p>
    <w:p w14:paraId="75E3E71E" w14:textId="77777777" w:rsidR="009148F0" w:rsidRPr="009148F0" w:rsidRDefault="009148F0" w:rsidP="009148F0">
      <w:pPr>
        <w:numPr>
          <w:ilvl w:val="0"/>
          <w:numId w:val="3"/>
        </w:numPr>
      </w:pPr>
      <w:r w:rsidRPr="009148F0">
        <w:rPr>
          <w:b/>
          <w:bCs/>
        </w:rPr>
        <w:t>Full benefits package</w:t>
      </w:r>
      <w:r w:rsidRPr="009148F0">
        <w:t>, including health coverage, retirement plan, paid time off, car allowance, and expense reimbursement.</w:t>
      </w:r>
    </w:p>
    <w:p w14:paraId="432665D4" w14:textId="77777777" w:rsidR="009148F0" w:rsidRPr="009148F0" w:rsidRDefault="009148F0" w:rsidP="009148F0">
      <w:pPr>
        <w:numPr>
          <w:ilvl w:val="0"/>
          <w:numId w:val="3"/>
        </w:numPr>
      </w:pPr>
      <w:r w:rsidRPr="009148F0">
        <w:rPr>
          <w:b/>
          <w:bCs/>
        </w:rPr>
        <w:t>Significant autonomy</w:t>
      </w:r>
      <w:r w:rsidRPr="009148F0">
        <w:t xml:space="preserve"> in a role where your creativity, work ethic, and relationship-building skills directly determine your success.</w:t>
      </w:r>
    </w:p>
    <w:p w14:paraId="331D60A4" w14:textId="77777777" w:rsidR="009148F0" w:rsidRPr="009148F0" w:rsidRDefault="009148F0" w:rsidP="009148F0">
      <w:pPr>
        <w:numPr>
          <w:ilvl w:val="0"/>
          <w:numId w:val="3"/>
        </w:numPr>
      </w:pPr>
      <w:r w:rsidRPr="009148F0">
        <w:rPr>
          <w:b/>
          <w:bCs/>
        </w:rPr>
        <w:lastRenderedPageBreak/>
        <w:t>A culture built on 30 Core Value Behaviors</w:t>
      </w:r>
      <w:r w:rsidRPr="009148F0">
        <w:t xml:space="preserve"> that aren't just words on a wall—they're the daily operating system that guides every decision, from how we respond to customers to how we support each other as teammates.</w:t>
      </w:r>
    </w:p>
    <w:p w14:paraId="09113944" w14:textId="77777777" w:rsidR="009148F0" w:rsidRPr="009148F0" w:rsidRDefault="009148F0" w:rsidP="009148F0">
      <w:pPr>
        <w:numPr>
          <w:ilvl w:val="0"/>
          <w:numId w:val="3"/>
        </w:numPr>
      </w:pPr>
      <w:r w:rsidRPr="009148F0">
        <w:rPr>
          <w:b/>
          <w:bCs/>
        </w:rPr>
        <w:t>Growth opportunities</w:t>
      </w:r>
      <w:r w:rsidRPr="009148F0">
        <w:t xml:space="preserve"> in a company with ambitious plans to scale beyond current boundaries. Whether your path leads to sales leadership or becoming an elite BDM, we're invested in your development.</w:t>
      </w:r>
    </w:p>
    <w:p w14:paraId="74CE9654" w14:textId="77777777" w:rsidR="009148F0" w:rsidRPr="009148F0" w:rsidRDefault="009148F0" w:rsidP="009148F0">
      <w:pPr>
        <w:numPr>
          <w:ilvl w:val="0"/>
          <w:numId w:val="3"/>
        </w:numPr>
      </w:pPr>
      <w:r w:rsidRPr="009148F0">
        <w:rPr>
          <w:b/>
          <w:bCs/>
        </w:rPr>
        <w:t>Strong support infrastructure</w:t>
      </w:r>
      <w:r w:rsidRPr="009148F0">
        <w:t>—you'll have access to technical resources from our principals, a collaborative inside sales team, and management that provides guidance without micromanaging.</w:t>
      </w:r>
    </w:p>
    <w:p w14:paraId="346A104C" w14:textId="77777777" w:rsidR="009148F0" w:rsidRPr="009148F0" w:rsidRDefault="009148F0" w:rsidP="009148F0">
      <w:pPr>
        <w:rPr>
          <w:b/>
          <w:bCs/>
        </w:rPr>
      </w:pPr>
      <w:r w:rsidRPr="009148F0">
        <w:rPr>
          <w:b/>
          <w:bCs/>
        </w:rPr>
        <w:t>The Murray A. Percival Difference</w:t>
      </w:r>
    </w:p>
    <w:p w14:paraId="64001025" w14:textId="77777777" w:rsidR="009148F0" w:rsidRPr="009148F0" w:rsidRDefault="009148F0" w:rsidP="009148F0">
      <w:r w:rsidRPr="009148F0">
        <w:t xml:space="preserve">We've built our reputation in the electronics manufacturing industry by living three core principles: </w:t>
      </w:r>
      <w:r w:rsidRPr="009148F0">
        <w:rPr>
          <w:b/>
          <w:bCs/>
        </w:rPr>
        <w:t>We're Responsive with Definitive Answers</w:t>
      </w:r>
      <w:r w:rsidRPr="009148F0">
        <w:t xml:space="preserve">, </w:t>
      </w:r>
      <w:r w:rsidRPr="009148F0">
        <w:rPr>
          <w:b/>
          <w:bCs/>
        </w:rPr>
        <w:t>We Take Personal Responsibility</w:t>
      </w:r>
      <w:r w:rsidRPr="009148F0">
        <w:t xml:space="preserve">, and </w:t>
      </w:r>
      <w:r w:rsidRPr="009148F0">
        <w:rPr>
          <w:b/>
          <w:bCs/>
        </w:rPr>
        <w:t>We Provide Authentic Team Support</w:t>
      </w:r>
      <w:r w:rsidRPr="009148F0">
        <w:t>.</w:t>
      </w:r>
    </w:p>
    <w:p w14:paraId="717841CA" w14:textId="77777777" w:rsidR="009148F0" w:rsidRPr="009148F0" w:rsidRDefault="009148F0" w:rsidP="009148F0">
      <w:r w:rsidRPr="009148F0">
        <w:t>Our 30 Core Value Behaviors—from "Do What's Best for the Customer Always" to "Find a Way" to "Be a Fanatic About Response Time"—aren't aspirational. They're the practical, observable actions that define how we show up every day. If you're someone who naturally operates this way, or aspires to, you'll thrive here.</w:t>
      </w:r>
    </w:p>
    <w:p w14:paraId="2D80E73B" w14:textId="77777777" w:rsidR="009148F0" w:rsidRPr="009148F0" w:rsidRDefault="009148F0" w:rsidP="009148F0">
      <w:r w:rsidRPr="009148F0">
        <w:t>Success in this role looks like building relationships so strong that customers call you for help before they call anyone else. That happens when you consistently demonstrate that you understand their world, you care about their success, and you have the expertise and resources to make their job easier.</w:t>
      </w:r>
    </w:p>
    <w:p w14:paraId="45339E39" w14:textId="77777777" w:rsidR="009148F0" w:rsidRPr="009148F0" w:rsidRDefault="009148F0" w:rsidP="009148F0">
      <w:pPr>
        <w:rPr>
          <w:b/>
          <w:bCs/>
        </w:rPr>
      </w:pPr>
      <w:r w:rsidRPr="009148F0">
        <w:rPr>
          <w:b/>
          <w:bCs/>
        </w:rPr>
        <w:t>Apply Today</w:t>
      </w:r>
    </w:p>
    <w:p w14:paraId="6849B7BD" w14:textId="77777777" w:rsidR="009148F0" w:rsidRPr="009148F0" w:rsidRDefault="009148F0" w:rsidP="009148F0">
      <w:r w:rsidRPr="009148F0">
        <w:t>If you're ready to build something meaningful—deep customer relationships, a thriving territory, and a career with a growth-minded company that values initiative and rewards results—we want to hear from you.</w:t>
      </w:r>
    </w:p>
    <w:p w14:paraId="6F1AAEFD" w14:textId="344C9543" w:rsidR="009148F0" w:rsidRDefault="009148F0" w:rsidP="009148F0">
      <w:r w:rsidRPr="009148F0">
        <w:rPr>
          <w:b/>
          <w:bCs/>
        </w:rPr>
        <w:t xml:space="preserve">Send your resume to: </w:t>
      </w:r>
      <w:hyperlink r:id="rId11" w:history="1">
        <w:r w:rsidR="00991D50" w:rsidRPr="009C1230">
          <w:rPr>
            <w:rStyle w:val="Hyperlink"/>
            <w:b/>
            <w:bCs/>
          </w:rPr>
          <w:t>info</w:t>
        </w:r>
        <w:r w:rsidR="00991D50" w:rsidRPr="009148F0">
          <w:rPr>
            <w:rStyle w:val="Hyperlink"/>
            <w:b/>
            <w:bCs/>
          </w:rPr>
          <w:t>@murraypercival.com</w:t>
        </w:r>
      </w:hyperlink>
    </w:p>
    <w:p w14:paraId="6DB81E3D" w14:textId="77777777" w:rsidR="009148F0" w:rsidRPr="009148F0" w:rsidRDefault="00000000" w:rsidP="009148F0">
      <w:r>
        <w:pict w14:anchorId="5B653443">
          <v:rect id="_x0000_i1025" style="width:0;height:1.5pt" o:hralign="center" o:hrstd="t" o:hr="t" fillcolor="#a0a0a0" stroked="f"/>
        </w:pict>
      </w:r>
    </w:p>
    <w:p w14:paraId="352DDEC2" w14:textId="75704497" w:rsidR="00A455B0" w:rsidRDefault="009148F0">
      <w:r w:rsidRPr="009148F0">
        <w:rPr>
          <w:i/>
          <w:iCs/>
        </w:rPr>
        <w:t>Murray A. Percival Company is an equal opportunity employer committed to building a diverse and inclusive team.</w:t>
      </w:r>
    </w:p>
    <w:sectPr w:rsidR="00A455B0" w:rsidSect="00707F7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15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6143" w14:textId="77777777" w:rsidR="008A7CBD" w:rsidRDefault="008A7CBD" w:rsidP="008B785C">
      <w:pPr>
        <w:spacing w:after="0" w:line="240" w:lineRule="auto"/>
      </w:pPr>
      <w:r>
        <w:separator/>
      </w:r>
    </w:p>
  </w:endnote>
  <w:endnote w:type="continuationSeparator" w:id="0">
    <w:p w14:paraId="7751581C" w14:textId="77777777" w:rsidR="008A7CBD" w:rsidRDefault="008A7CBD" w:rsidP="008B7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8992" w14:textId="77777777" w:rsidR="00707F7C" w:rsidRDefault="0070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DC10" w14:textId="77777777" w:rsidR="00707F7C" w:rsidRDefault="00707F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F4A0" w14:textId="77777777" w:rsidR="00707F7C" w:rsidRDefault="00707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8F95D" w14:textId="77777777" w:rsidR="008A7CBD" w:rsidRDefault="008A7CBD" w:rsidP="008B785C">
      <w:pPr>
        <w:spacing w:after="0" w:line="240" w:lineRule="auto"/>
      </w:pPr>
      <w:r>
        <w:separator/>
      </w:r>
    </w:p>
  </w:footnote>
  <w:footnote w:type="continuationSeparator" w:id="0">
    <w:p w14:paraId="4C025E36" w14:textId="77777777" w:rsidR="008A7CBD" w:rsidRDefault="008A7CBD" w:rsidP="008B7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6FF7" w14:textId="77777777" w:rsidR="00707F7C" w:rsidRDefault="00707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BA54" w14:textId="29701D28" w:rsidR="008B785C" w:rsidRDefault="008B785C">
    <w:pPr>
      <w:pStyle w:val="Header"/>
    </w:pPr>
    <w:r>
      <w:rPr>
        <w:noProof/>
      </w:rPr>
      <w:drawing>
        <wp:anchor distT="0" distB="0" distL="114300" distR="114300" simplePos="0" relativeHeight="251659264" behindDoc="0" locked="0" layoutInCell="1" allowOverlap="1" wp14:anchorId="4E5EF8E3" wp14:editId="7B18BA57">
          <wp:simplePos x="0" y="0"/>
          <wp:positionH relativeFrom="column">
            <wp:posOffset>4933950</wp:posOffset>
          </wp:positionH>
          <wp:positionV relativeFrom="paragraph">
            <wp:posOffset>-609600</wp:posOffset>
          </wp:positionV>
          <wp:extent cx="1804670" cy="1000125"/>
          <wp:effectExtent l="0" t="0" r="5080" b="9525"/>
          <wp:wrapNone/>
          <wp:docPr id="1715226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1000125"/>
                  </a:xfrm>
                  <a:prstGeom prst="rect">
                    <a:avLst/>
                  </a:prstGeom>
                  <a:noFill/>
                </pic:spPr>
              </pic:pic>
            </a:graphicData>
          </a:graphic>
        </wp:anchor>
      </w:drawing>
    </w:r>
  </w:p>
  <w:p w14:paraId="2876F4B4" w14:textId="77777777" w:rsidR="008B785C" w:rsidRDefault="008B7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9A76" w14:textId="77777777" w:rsidR="00707F7C" w:rsidRDefault="00707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22ECA"/>
    <w:multiLevelType w:val="multilevel"/>
    <w:tmpl w:val="8F6C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09430A"/>
    <w:multiLevelType w:val="multilevel"/>
    <w:tmpl w:val="5536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87F42"/>
    <w:multiLevelType w:val="multilevel"/>
    <w:tmpl w:val="B4A0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6901">
    <w:abstractNumId w:val="1"/>
  </w:num>
  <w:num w:numId="2" w16cid:durableId="866260845">
    <w:abstractNumId w:val="0"/>
  </w:num>
  <w:num w:numId="3" w16cid:durableId="1034890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8F0"/>
    <w:rsid w:val="0000588D"/>
    <w:rsid w:val="00017EE7"/>
    <w:rsid w:val="0002722C"/>
    <w:rsid w:val="000E2603"/>
    <w:rsid w:val="001109DA"/>
    <w:rsid w:val="001378D0"/>
    <w:rsid w:val="00176ACA"/>
    <w:rsid w:val="002432B3"/>
    <w:rsid w:val="002D6C12"/>
    <w:rsid w:val="00325645"/>
    <w:rsid w:val="00332718"/>
    <w:rsid w:val="003631A5"/>
    <w:rsid w:val="003843E0"/>
    <w:rsid w:val="004F0D4A"/>
    <w:rsid w:val="00551B7A"/>
    <w:rsid w:val="00582AE9"/>
    <w:rsid w:val="006A7A07"/>
    <w:rsid w:val="006D427F"/>
    <w:rsid w:val="00707F7C"/>
    <w:rsid w:val="00781ED7"/>
    <w:rsid w:val="00800517"/>
    <w:rsid w:val="008A7CBD"/>
    <w:rsid w:val="008B785C"/>
    <w:rsid w:val="009148F0"/>
    <w:rsid w:val="00937567"/>
    <w:rsid w:val="00937569"/>
    <w:rsid w:val="00991D50"/>
    <w:rsid w:val="00A01B09"/>
    <w:rsid w:val="00A455B0"/>
    <w:rsid w:val="00A4796B"/>
    <w:rsid w:val="00B25822"/>
    <w:rsid w:val="00C5424F"/>
    <w:rsid w:val="00CB0E8A"/>
    <w:rsid w:val="00D04BE0"/>
    <w:rsid w:val="00D20803"/>
    <w:rsid w:val="00D2360C"/>
    <w:rsid w:val="00E34814"/>
    <w:rsid w:val="00EF25EE"/>
    <w:rsid w:val="00F14A58"/>
    <w:rsid w:val="00F4650E"/>
    <w:rsid w:val="00F7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82B6D"/>
  <w15:chartTrackingRefBased/>
  <w15:docId w15:val="{B3B353F0-9AEB-4552-AF15-2BC42FFF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4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4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48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48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48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48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48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48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48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8F0"/>
    <w:rPr>
      <w:rFonts w:eastAsiaTheme="majorEastAsia" w:cstheme="majorBidi"/>
      <w:color w:val="272727" w:themeColor="text1" w:themeTint="D8"/>
    </w:rPr>
  </w:style>
  <w:style w:type="paragraph" w:styleId="Title">
    <w:name w:val="Title"/>
    <w:basedOn w:val="Normal"/>
    <w:next w:val="Normal"/>
    <w:link w:val="TitleChar"/>
    <w:uiPriority w:val="10"/>
    <w:qFormat/>
    <w:rsid w:val="00914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4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8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4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8F0"/>
    <w:pPr>
      <w:spacing w:before="160"/>
      <w:jc w:val="center"/>
    </w:pPr>
    <w:rPr>
      <w:i/>
      <w:iCs/>
      <w:color w:val="404040" w:themeColor="text1" w:themeTint="BF"/>
    </w:rPr>
  </w:style>
  <w:style w:type="character" w:customStyle="1" w:styleId="QuoteChar">
    <w:name w:val="Quote Char"/>
    <w:basedOn w:val="DefaultParagraphFont"/>
    <w:link w:val="Quote"/>
    <w:uiPriority w:val="29"/>
    <w:rsid w:val="009148F0"/>
    <w:rPr>
      <w:i/>
      <w:iCs/>
      <w:color w:val="404040" w:themeColor="text1" w:themeTint="BF"/>
    </w:rPr>
  </w:style>
  <w:style w:type="paragraph" w:styleId="ListParagraph">
    <w:name w:val="List Paragraph"/>
    <w:basedOn w:val="Normal"/>
    <w:uiPriority w:val="34"/>
    <w:qFormat/>
    <w:rsid w:val="009148F0"/>
    <w:pPr>
      <w:ind w:left="720"/>
      <w:contextualSpacing/>
    </w:pPr>
  </w:style>
  <w:style w:type="character" w:styleId="IntenseEmphasis">
    <w:name w:val="Intense Emphasis"/>
    <w:basedOn w:val="DefaultParagraphFont"/>
    <w:uiPriority w:val="21"/>
    <w:qFormat/>
    <w:rsid w:val="009148F0"/>
    <w:rPr>
      <w:i/>
      <w:iCs/>
      <w:color w:val="0F4761" w:themeColor="accent1" w:themeShade="BF"/>
    </w:rPr>
  </w:style>
  <w:style w:type="paragraph" w:styleId="IntenseQuote">
    <w:name w:val="Intense Quote"/>
    <w:basedOn w:val="Normal"/>
    <w:next w:val="Normal"/>
    <w:link w:val="IntenseQuoteChar"/>
    <w:uiPriority w:val="30"/>
    <w:qFormat/>
    <w:rsid w:val="00914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8F0"/>
    <w:rPr>
      <w:i/>
      <w:iCs/>
      <w:color w:val="0F4761" w:themeColor="accent1" w:themeShade="BF"/>
    </w:rPr>
  </w:style>
  <w:style w:type="character" w:styleId="IntenseReference">
    <w:name w:val="Intense Reference"/>
    <w:basedOn w:val="DefaultParagraphFont"/>
    <w:uiPriority w:val="32"/>
    <w:qFormat/>
    <w:rsid w:val="009148F0"/>
    <w:rPr>
      <w:b/>
      <w:bCs/>
      <w:smallCaps/>
      <w:color w:val="0F4761" w:themeColor="accent1" w:themeShade="BF"/>
      <w:spacing w:val="5"/>
    </w:rPr>
  </w:style>
  <w:style w:type="character" w:styleId="Hyperlink">
    <w:name w:val="Hyperlink"/>
    <w:basedOn w:val="DefaultParagraphFont"/>
    <w:uiPriority w:val="99"/>
    <w:unhideWhenUsed/>
    <w:rsid w:val="009148F0"/>
    <w:rPr>
      <w:color w:val="467886" w:themeColor="hyperlink"/>
      <w:u w:val="single"/>
    </w:rPr>
  </w:style>
  <w:style w:type="character" w:styleId="UnresolvedMention">
    <w:name w:val="Unresolved Mention"/>
    <w:basedOn w:val="DefaultParagraphFont"/>
    <w:uiPriority w:val="99"/>
    <w:semiHidden/>
    <w:unhideWhenUsed/>
    <w:rsid w:val="009148F0"/>
    <w:rPr>
      <w:color w:val="605E5C"/>
      <w:shd w:val="clear" w:color="auto" w:fill="E1DFDD"/>
    </w:rPr>
  </w:style>
  <w:style w:type="paragraph" w:styleId="Header">
    <w:name w:val="header"/>
    <w:basedOn w:val="Normal"/>
    <w:link w:val="HeaderChar"/>
    <w:uiPriority w:val="99"/>
    <w:unhideWhenUsed/>
    <w:rsid w:val="008B7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85C"/>
  </w:style>
  <w:style w:type="paragraph" w:styleId="Footer">
    <w:name w:val="footer"/>
    <w:basedOn w:val="Normal"/>
    <w:link w:val="FooterChar"/>
    <w:uiPriority w:val="99"/>
    <w:unhideWhenUsed/>
    <w:rsid w:val="008B7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murraypercival.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www.murrayperciva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odifiedOn xmlns="941c0c9a-d155-41a4-ba8b-4d39d684b8b0" xsi:nil="true"/>
    <OrderOfImportance xmlns="941c0c9a-d155-41a4-ba8b-4d39d684b8b0" xsi:nil="true"/>
    <TaxCatchAll xmlns="0a71e6a0-685e-4ae5-9d35-ae802e25bf45" xsi:nil="true"/>
    <lcf76f155ced4ddcb4097134ff3c332f xmlns="941c0c9a-d155-41a4-ba8b-4d39d684b8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F55E61630F9409DF8E96A3BE328A3" ma:contentTypeVersion="17" ma:contentTypeDescription="Create a new document." ma:contentTypeScope="" ma:versionID="8b7d52487c30d5b576a45b6559512db7">
  <xsd:schema xmlns:xsd="http://www.w3.org/2001/XMLSchema" xmlns:xs="http://www.w3.org/2001/XMLSchema" xmlns:p="http://schemas.microsoft.com/office/2006/metadata/properties" xmlns:ns2="941c0c9a-d155-41a4-ba8b-4d39d684b8b0" xmlns:ns3="0a71e6a0-685e-4ae5-9d35-ae802e25bf45" targetNamespace="http://schemas.microsoft.com/office/2006/metadata/properties" ma:root="true" ma:fieldsID="b75945d53bf7a273d1496bf755792c50" ns2:_="" ns3:_="">
    <xsd:import namespace="941c0c9a-d155-41a4-ba8b-4d39d684b8b0"/>
    <xsd:import namespace="0a71e6a0-685e-4ae5-9d35-ae802e25bf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odifiedOn" minOccurs="0"/>
                <xsd:element ref="ns2:OrderOfImportanc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c0c9a-d155-41a4-ba8b-4d39d684b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odifiedOn" ma:index="16" nillable="true" ma:displayName="Modified On" ma:format="DateTime" ma:internalName="ModifiedOn">
      <xsd:simpleType>
        <xsd:restriction base="dms:DateTime"/>
      </xsd:simpleType>
    </xsd:element>
    <xsd:element name="OrderOfImportance" ma:index="17" nillable="true" ma:displayName="Order Of Importance" ma:format="Dropdown" ma:internalName="OrderOfImportance" ma:percentage="FALSE">
      <xsd:simpleType>
        <xsd:restriction base="dms:Number"/>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71e79ca-f372-4cc0-9fc5-bb88df20d9d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71e6a0-685e-4ae5-9d35-ae802e25bf4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15f2727-3284-45fb-b4a8-ea6ff9cd2688}" ma:internalName="TaxCatchAll" ma:showField="CatchAllData" ma:web="0a71e6a0-685e-4ae5-9d35-ae802e25b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94D62-765F-4758-A13B-660A813D3930}">
  <ds:schemaRefs>
    <ds:schemaRef ds:uri="http://schemas.microsoft.com/office/2006/metadata/properties"/>
    <ds:schemaRef ds:uri="http://schemas.microsoft.com/office/infopath/2007/PartnerControls"/>
    <ds:schemaRef ds:uri="941c0c9a-d155-41a4-ba8b-4d39d684b8b0"/>
    <ds:schemaRef ds:uri="0a71e6a0-685e-4ae5-9d35-ae802e25bf45"/>
  </ds:schemaRefs>
</ds:datastoreItem>
</file>

<file path=customXml/itemProps2.xml><?xml version="1.0" encoding="utf-8"?>
<ds:datastoreItem xmlns:ds="http://schemas.openxmlformats.org/officeDocument/2006/customXml" ds:itemID="{67262C30-884C-4EA2-B807-8F821D29A5C1}">
  <ds:schemaRefs>
    <ds:schemaRef ds:uri="http://schemas.microsoft.com/sharepoint/v3/contenttype/forms"/>
  </ds:schemaRefs>
</ds:datastoreItem>
</file>

<file path=customXml/itemProps3.xml><?xml version="1.0" encoding="utf-8"?>
<ds:datastoreItem xmlns:ds="http://schemas.openxmlformats.org/officeDocument/2006/customXml" ds:itemID="{96D1462A-18EC-4902-9A53-ED1A11831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c0c9a-d155-41a4-ba8b-4d39d684b8b0"/>
    <ds:schemaRef ds:uri="0a71e6a0-685e-4ae5-9d35-ae802e25b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860</Words>
  <Characters>4696</Characters>
  <Application>Microsoft Office Word</Application>
  <DocSecurity>0</DocSecurity>
  <Lines>195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Percival III</dc:creator>
  <cp:keywords/>
  <dc:description/>
  <cp:lastModifiedBy>Murray Percival III</cp:lastModifiedBy>
  <cp:revision>23</cp:revision>
  <cp:lastPrinted>2025-12-17T14:59:00Z</cp:lastPrinted>
  <dcterms:created xsi:type="dcterms:W3CDTF">2025-12-16T22:13:00Z</dcterms:created>
  <dcterms:modified xsi:type="dcterms:W3CDTF">2026-04-30T12:38:00Z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0x010100A3AF55E61630F9409DF8E96A3BE328A3</vt:lpwstr>
  </property>
  <property fmtid="{D5CDD505-2E9C-101B-9397-08002B2CF9AE}" pid="3" name="docLang">
    <vt:lpwstr>en</vt:lpwstr>
  </property>
  <property fmtid="{D5CDD505-2E9C-101B-9397-08002B2CF9AE}" pid="4" name="MediaServiceImageTags">
    <vt:lpwstr/>
  </property>
</Properties>
</file>